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B3A" w:rsidRDefault="00BC2B3A" w:rsidP="00BC2B3A">
      <w:pPr>
        <w:tabs>
          <w:tab w:val="left" w:pos="-2836"/>
          <w:tab w:val="left" w:pos="567"/>
        </w:tabs>
        <w:ind w:right="-108"/>
        <w:jc w:val="right"/>
      </w:pPr>
      <w:r>
        <w:t xml:space="preserve">Приложение 1 к письму </w:t>
      </w:r>
    </w:p>
    <w:p w:rsidR="00BC2B3A" w:rsidRDefault="00BC2B3A" w:rsidP="00BC2B3A">
      <w:pPr>
        <w:tabs>
          <w:tab w:val="left" w:pos="-2836"/>
          <w:tab w:val="left" w:pos="567"/>
        </w:tabs>
        <w:ind w:right="-108"/>
        <w:jc w:val="right"/>
      </w:pPr>
      <w:r>
        <w:t>ГБУКИ «Государственный музей</w:t>
      </w:r>
    </w:p>
    <w:p w:rsidR="00BC2B3A" w:rsidRDefault="00BC2B3A" w:rsidP="00BC2B3A">
      <w:pPr>
        <w:tabs>
          <w:tab w:val="left" w:pos="-2836"/>
          <w:tab w:val="left" w:pos="567"/>
        </w:tabs>
        <w:ind w:right="-108"/>
        <w:jc w:val="right"/>
      </w:pPr>
      <w:r>
        <w:t xml:space="preserve"> художественной культуры </w:t>
      </w:r>
    </w:p>
    <w:p w:rsidR="00BC2B3A" w:rsidRDefault="00BC2B3A" w:rsidP="00BC2B3A">
      <w:pPr>
        <w:tabs>
          <w:tab w:val="left" w:pos="-2836"/>
          <w:tab w:val="left" w:pos="567"/>
        </w:tabs>
        <w:ind w:right="-108"/>
        <w:jc w:val="right"/>
      </w:pPr>
      <w:r>
        <w:t xml:space="preserve">Новгородской земли» </w:t>
      </w:r>
    </w:p>
    <w:p w:rsidR="00BC2B3A" w:rsidRDefault="00BC2B3A" w:rsidP="00BC2B3A">
      <w:pPr>
        <w:jc w:val="right"/>
      </w:pPr>
      <w:r>
        <w:t>от 29.01.2020 № 30</w:t>
      </w:r>
    </w:p>
    <w:p w:rsidR="00BC2B3A" w:rsidRDefault="00BC2B3A" w:rsidP="00BC2B3A">
      <w:pPr>
        <w:jc w:val="right"/>
      </w:pPr>
    </w:p>
    <w:p w:rsidR="00BC2B3A" w:rsidRDefault="00BC2B3A" w:rsidP="00BC2B3A">
      <w:pPr>
        <w:jc w:val="center"/>
      </w:pPr>
      <w:r>
        <w:rPr>
          <w:b/>
        </w:rPr>
        <w:t>Программа пленэра «#ВСЕВКОРОСТЫНЬ»</w:t>
      </w:r>
    </w:p>
    <w:p w:rsidR="00BC2B3A" w:rsidRDefault="00BC2B3A" w:rsidP="00BC2B3A">
      <w:pPr>
        <w:jc w:val="center"/>
      </w:pPr>
      <w:r>
        <w:rPr>
          <w:b/>
        </w:rPr>
        <w:t>23 мая 2020 года</w:t>
      </w:r>
    </w:p>
    <w:p w:rsidR="00BC2B3A" w:rsidRDefault="00BC2B3A" w:rsidP="00BC2B3A">
      <w:pPr>
        <w:jc w:val="center"/>
        <w:rPr>
          <w:b/>
        </w:rPr>
      </w:pPr>
    </w:p>
    <w:p w:rsidR="00BC2B3A" w:rsidRDefault="00BC2B3A" w:rsidP="00BC2B3A">
      <w:r>
        <w:rPr>
          <w:b/>
        </w:rPr>
        <w:t xml:space="preserve">8.00 – </w:t>
      </w:r>
      <w:r>
        <w:t>Отъезд в д. Коростынь</w:t>
      </w:r>
      <w:r>
        <w:rPr>
          <w:b/>
        </w:rPr>
        <w:t xml:space="preserve">. </w:t>
      </w:r>
      <w:r>
        <w:t>Сбор участников город Великий Новгород, Десятинный монастырь (у колокольни Десятинного монастыря).</w:t>
      </w:r>
    </w:p>
    <w:p w:rsidR="00BC2B3A" w:rsidRDefault="00BC2B3A" w:rsidP="00BC2B3A">
      <w:r>
        <w:rPr>
          <w:b/>
        </w:rPr>
        <w:t>9.00</w:t>
      </w:r>
      <w:r>
        <w:t xml:space="preserve"> – Приезд в д. Коростынь. Для желающих экскурсия по </w:t>
      </w:r>
      <w:proofErr w:type="gramStart"/>
      <w:r>
        <w:t xml:space="preserve">экспозициям  </w:t>
      </w:r>
      <w:proofErr w:type="spellStart"/>
      <w:r>
        <w:t>Музейно</w:t>
      </w:r>
      <w:proofErr w:type="spellEnd"/>
      <w:proofErr w:type="gramEnd"/>
      <w:r>
        <w:t xml:space="preserve"> – культурного центра (Путевого дворца) и деревне Коростынь с выходом на берег озера Ильмень. </w:t>
      </w:r>
    </w:p>
    <w:p w:rsidR="00BC2B3A" w:rsidRDefault="00BC2B3A" w:rsidP="00BC2B3A">
      <w:r>
        <w:rPr>
          <w:b/>
        </w:rPr>
        <w:t>9.00 – 14.00</w:t>
      </w:r>
      <w:r>
        <w:t xml:space="preserve"> – Работа на пленэре.</w:t>
      </w:r>
    </w:p>
    <w:p w:rsidR="00BC2B3A" w:rsidRDefault="00BC2B3A" w:rsidP="00BC2B3A">
      <w:r>
        <w:rPr>
          <w:b/>
        </w:rPr>
        <w:t>14.00 – 15.00</w:t>
      </w:r>
      <w:r>
        <w:t xml:space="preserve"> – Обед в здании Музейно-культурного центра.</w:t>
      </w:r>
    </w:p>
    <w:p w:rsidR="00BC2B3A" w:rsidRDefault="00BC2B3A" w:rsidP="00BC2B3A">
      <w:r>
        <w:rPr>
          <w:b/>
        </w:rPr>
        <w:t>15.00 – 18.00</w:t>
      </w:r>
      <w:r>
        <w:t xml:space="preserve"> – Работа на пленэре.</w:t>
      </w:r>
    </w:p>
    <w:p w:rsidR="00BC2B3A" w:rsidRDefault="00BC2B3A" w:rsidP="00BC2B3A">
      <w:r>
        <w:rPr>
          <w:b/>
        </w:rPr>
        <w:t>18.00 –19.00</w:t>
      </w:r>
      <w:r>
        <w:t xml:space="preserve"> – Подведение итогов пленэра, просмотр работ, импровизированная выставка по итогам пленэра.</w:t>
      </w:r>
    </w:p>
    <w:p w:rsidR="00BC2B3A" w:rsidRDefault="00BC2B3A" w:rsidP="00BC2B3A">
      <w:r>
        <w:rPr>
          <w:b/>
        </w:rPr>
        <w:t>19.00</w:t>
      </w:r>
      <w:r>
        <w:t xml:space="preserve"> – Отъезд в г. Великий Новгород.</w:t>
      </w:r>
    </w:p>
    <w:p w:rsidR="00BC2B3A" w:rsidRDefault="00BC2B3A" w:rsidP="00BC2B3A">
      <w:r>
        <w:rPr>
          <w:b/>
        </w:rPr>
        <w:t>20.00</w:t>
      </w:r>
      <w:r>
        <w:t xml:space="preserve"> – Прибытие участников в Великий Новгород, Десятинный монастырь (к колокольне Десятинного монастыря).</w:t>
      </w:r>
    </w:p>
    <w:p w:rsidR="00BD725B" w:rsidRDefault="00BC2B3A">
      <w:bookmarkStart w:id="0" w:name="_GoBack"/>
      <w:bookmarkEnd w:id="0"/>
    </w:p>
    <w:sectPr w:rsidR="00BD725B" w:rsidSect="00FB6DE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3A"/>
    <w:rsid w:val="00190B69"/>
    <w:rsid w:val="00BC2B3A"/>
    <w:rsid w:val="00F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144AA-56FD-F140-B35E-CFAAF78A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B3A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2020-03-27T08:56:00Z</dcterms:created>
  <dcterms:modified xsi:type="dcterms:W3CDTF">2020-03-27T08:56:00Z</dcterms:modified>
</cp:coreProperties>
</file>