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50" w:rsidRDefault="006F3E50" w:rsidP="006F3E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ABB">
        <w:rPr>
          <w:rFonts w:ascii="Times New Roman" w:hAnsi="Times New Roman" w:cs="Times New Roman"/>
          <w:b/>
          <w:sz w:val="44"/>
          <w:szCs w:val="44"/>
        </w:rPr>
        <w:t>В соответствии с Указом МЭРА МОСКВЫ</w:t>
      </w:r>
    </w:p>
    <w:p w:rsidR="006F3E50" w:rsidRDefault="006F3E50" w:rsidP="006F3E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ABB">
        <w:rPr>
          <w:rFonts w:ascii="Times New Roman" w:hAnsi="Times New Roman" w:cs="Times New Roman"/>
          <w:b/>
          <w:sz w:val="44"/>
          <w:szCs w:val="44"/>
        </w:rPr>
        <w:t>от 10.</w:t>
      </w:r>
      <w:bookmarkStart w:id="0" w:name="_GoBack"/>
      <w:bookmarkEnd w:id="0"/>
      <w:r w:rsidRPr="00394ABB">
        <w:rPr>
          <w:rFonts w:ascii="Times New Roman" w:hAnsi="Times New Roman" w:cs="Times New Roman"/>
          <w:b/>
          <w:sz w:val="44"/>
          <w:szCs w:val="44"/>
        </w:rPr>
        <w:t>11.2020 г. № 107-УМ</w:t>
      </w:r>
    </w:p>
    <w:p w:rsidR="006F3E50" w:rsidRPr="00083242" w:rsidRDefault="006F3E50" w:rsidP="006F3E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3E50" w:rsidRPr="00394ABB" w:rsidRDefault="006F3E50" w:rsidP="006F3E5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4ABB">
        <w:rPr>
          <w:rFonts w:ascii="Times New Roman" w:hAnsi="Times New Roman" w:cs="Times New Roman"/>
          <w:b/>
          <w:sz w:val="56"/>
          <w:szCs w:val="56"/>
        </w:rPr>
        <w:t>С 13 ноября 2020 г. по 15 января 2021 г. включительно приостанавливается посещение гражданами культурных, выставочных, просветительских мероприятий в выставочн</w:t>
      </w:r>
      <w:r>
        <w:rPr>
          <w:rFonts w:ascii="Times New Roman" w:hAnsi="Times New Roman" w:cs="Times New Roman"/>
          <w:b/>
          <w:sz w:val="56"/>
          <w:szCs w:val="56"/>
        </w:rPr>
        <w:t>ых</w:t>
      </w:r>
      <w:r w:rsidRPr="00394ABB">
        <w:rPr>
          <w:rFonts w:ascii="Times New Roman" w:hAnsi="Times New Roman" w:cs="Times New Roman"/>
          <w:b/>
          <w:sz w:val="56"/>
          <w:szCs w:val="56"/>
        </w:rPr>
        <w:t xml:space="preserve"> зал</w:t>
      </w:r>
      <w:r>
        <w:rPr>
          <w:rFonts w:ascii="Times New Roman" w:hAnsi="Times New Roman" w:cs="Times New Roman"/>
          <w:b/>
          <w:sz w:val="56"/>
          <w:szCs w:val="56"/>
        </w:rPr>
        <w:t>ах</w:t>
      </w:r>
      <w:r w:rsidRPr="00394AB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Союза художников</w:t>
      </w:r>
      <w:r w:rsidRPr="00394ABB">
        <w:rPr>
          <w:rFonts w:ascii="Times New Roman" w:hAnsi="Times New Roman" w:cs="Times New Roman"/>
          <w:b/>
          <w:sz w:val="56"/>
          <w:szCs w:val="56"/>
        </w:rPr>
        <w:t xml:space="preserve"> России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00000" w:rsidRDefault="006F3E50"/>
    <w:sectPr w:rsidR="00000000" w:rsidSect="0039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F3E50"/>
    <w:rsid w:val="006F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2020-11-25T15:01:00Z</dcterms:created>
  <dcterms:modified xsi:type="dcterms:W3CDTF">2020-11-25T15:02:00Z</dcterms:modified>
</cp:coreProperties>
</file>